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4954BD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9342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93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4954BD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Deer-vehicle Collisions</w:t>
                            </w:r>
                          </w:p>
                          <w:p w:rsidR="007B48E9" w:rsidRPr="0021378F" w:rsidRDefault="004954BD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 AND BEST PRACTICES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spacing w:before="8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Deer-vehicle collisions peak in late October through November coinciding with deer mating season and diminished daylight hours. Be especially vigilant at this time.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Increase awareness at dusk and dawn. This is the time when deer are most active.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Avoid speeding.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Slow down on blind corners or when the road dips or rises and limits the amount you can see ahead.</w:t>
                            </w:r>
                          </w:p>
                          <w:p w:rsidR="004954BD" w:rsidRPr="00091671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091671">
                              <w:rPr>
                                <w:rFonts w:ascii="Century" w:hAnsi="Century"/>
                                <w:spacing w:val="-2"/>
                                <w:sz w:val="20"/>
                                <w:szCs w:val="20"/>
                              </w:rPr>
                              <w:t>Scan roadside ditches for deer, especially in forested areas, near river or stream banks, or where deer crossing signs are posted.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Deer are known to travel in groups and often move in single file. If you see one deer, be especially cautious. It is likely there will be more.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Deer can be rather unpredictable. Always slow down when you see deer. They may decide to jump out into the roadway.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Keep the windshield clean.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buckle up, stay alert and drive sober.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Use high beams at night or when driving in low-light conditions while being considerate of other drivers.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drive faster than the time it would take you to stop should something appear in the headlights.</w:t>
                            </w:r>
                          </w:p>
                          <w:p w:rsidR="005E310F" w:rsidRDefault="004954BD" w:rsidP="004954BD">
                            <w:pPr>
                              <w:pStyle w:val="Basic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Car-mounted deer whistles are largely ineffective at preventing deer strikes. Do not rely on them.</w:t>
                            </w:r>
                          </w:p>
                          <w:p w:rsidR="004954BD" w:rsidRDefault="004954BD" w:rsidP="004954BD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IF YOU ARE ABOUT TO HIT A DEER</w:t>
                            </w:r>
                          </w:p>
                          <w:p w:rsidR="004954BD" w:rsidRPr="00091671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spacing w:before="8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Hitting the deer is often the safest option.</w:t>
                            </w:r>
                          </w:p>
                          <w:p w:rsidR="004954BD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Keep your hands on the wheel.</w:t>
                            </w:r>
                          </w:p>
                          <w:p w:rsidR="004954BD" w:rsidRPr="004954BD" w:rsidRDefault="004954BD" w:rsidP="004954BD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954B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swerve. Swerving to avoid a deer can lead to a loss of control. It can also put the driver and occupants into the path of oncoming traffic or a roadside object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954BD" w:rsidRPr="004954BD" w:rsidRDefault="004954BD" w:rsidP="004954BD">
                            <w:pPr>
                              <w:pStyle w:val="NoSpacing"/>
                              <w:spacing w:before="200"/>
                              <w:jc w:val="right"/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</w:pPr>
                            <w:r w:rsidRPr="004954BD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  <w:p w:rsidR="005E310F" w:rsidRPr="005E310F" w:rsidRDefault="005E310F" w:rsidP="005E310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70F2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.75pt;margin-top:-2.25pt;width:324pt;height:54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4954BD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Deer-vehicle Collisions</w:t>
                      </w:r>
                    </w:p>
                    <w:p w:rsidR="007B48E9" w:rsidRPr="0021378F" w:rsidRDefault="004954BD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 AND BEST PRACTICES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spacing w:before="8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Deer-vehicle collisions peak in late October through November coinciding with deer mating season and diminished daylight hours. Be especially vigilant at this time.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Increase awareness at dusk and dawn. This is the time when deer are most active.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Avoid speeding.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Slow down on blind corners or when the road dips or rises and limits the amount you can see ahead.</w:t>
                      </w:r>
                    </w:p>
                    <w:p w:rsidR="004954BD" w:rsidRPr="00091671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pacing w:val="-2"/>
                          <w:sz w:val="20"/>
                          <w:szCs w:val="20"/>
                        </w:rPr>
                      </w:pPr>
                      <w:r w:rsidRPr="00091671">
                        <w:rPr>
                          <w:rFonts w:ascii="Century" w:hAnsi="Century"/>
                          <w:spacing w:val="-2"/>
                          <w:sz w:val="20"/>
                          <w:szCs w:val="20"/>
                        </w:rPr>
                        <w:t>Scan roadside ditches for deer, especially in forested areas, near river or stream banks, or where deer crossing signs are posted.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Deer are known to travel in groups and often move in single file. If you see one deer, be especially cautious. It is likely there will be more.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Deer can be rather unpredictable. Always slow down when you see deer. They may decide to jump out into the roadway.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Keep the windshield clean.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Always buckle up, stay alert and drive sober.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Use high beams at night or when driving in low-light conditions while being considerate of other drivers.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Do not drive faster than the time it would take you to stop should something appear in the headlights.</w:t>
                      </w:r>
                    </w:p>
                    <w:p w:rsidR="005E310F" w:rsidRDefault="004954BD" w:rsidP="004954BD">
                      <w:pPr>
                        <w:pStyle w:val="Basic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Car-mounted deer whistles are largely ineffective at preventing deer strikes. Do not rely on them.</w:t>
                      </w:r>
                    </w:p>
                    <w:p w:rsidR="004954BD" w:rsidRDefault="004954BD" w:rsidP="004954BD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IF YOU ARE ABOUT TO HIT A DEER</w:t>
                      </w:r>
                    </w:p>
                    <w:p w:rsidR="004954BD" w:rsidRPr="00091671" w:rsidRDefault="004954BD" w:rsidP="004954BD">
                      <w:pPr>
                        <w:pStyle w:val="NoSpacing"/>
                        <w:numPr>
                          <w:ilvl w:val="0"/>
                          <w:numId w:val="8"/>
                        </w:numPr>
                        <w:spacing w:before="8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Hitting the deer is often the safest option.</w:t>
                      </w:r>
                    </w:p>
                    <w:p w:rsidR="004954BD" w:rsidRDefault="004954BD" w:rsidP="004954BD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Keep your hands on the wheel.</w:t>
                      </w:r>
                    </w:p>
                    <w:p w:rsidR="004954BD" w:rsidRPr="004954BD" w:rsidRDefault="004954BD" w:rsidP="004954BD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4954BD">
                        <w:rPr>
                          <w:rFonts w:ascii="Century" w:hAnsi="Century"/>
                          <w:sz w:val="20"/>
                          <w:szCs w:val="20"/>
                        </w:rPr>
                        <w:t>Do not swerve. Swerving to avoid a deer can lead to a loss of control. It can also put the driver and occupants into the path of oncoming traffic or a roadside object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.</w:t>
                      </w:r>
                    </w:p>
                    <w:p w:rsidR="004954BD" w:rsidRPr="004954BD" w:rsidRDefault="004954BD" w:rsidP="004954BD">
                      <w:pPr>
                        <w:pStyle w:val="NoSpacing"/>
                        <w:spacing w:before="200"/>
                        <w:jc w:val="right"/>
                        <w:rPr>
                          <w:rFonts w:ascii="ITC Avant Garde Std Bk" w:hAnsi="ITC Avant Garde Std Bk"/>
                          <w:sz w:val="20"/>
                          <w:szCs w:val="20"/>
                        </w:rPr>
                      </w:pPr>
                      <w:r w:rsidRPr="004954BD">
                        <w:rPr>
                          <w:rFonts w:ascii="ITC Avant Garde Std Bk" w:hAnsi="ITC Avant Garde Std Bk"/>
                          <w:sz w:val="20"/>
                          <w:szCs w:val="20"/>
                        </w:rPr>
                        <w:t>(Over)</w:t>
                      </w:r>
                    </w:p>
                    <w:p w:rsidR="005E310F" w:rsidRPr="005E310F" w:rsidRDefault="005E310F" w:rsidP="005E310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522881" w:rsidRPr="0021378F" w:rsidRDefault="00522881" w:rsidP="00522881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Deer-vehicle Collisions</w:t>
                            </w:r>
                          </w:p>
                          <w:p w:rsidR="00522881" w:rsidRPr="0021378F" w:rsidRDefault="00522881" w:rsidP="0052288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 AND BEST PRACTICES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spacing w:before="8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Deer-vehicle collisions peak in late October through November coinciding with deer mating season and diminished daylight hours. Be especially vigilant at this time.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Increase awareness at dusk and dawn. This is the time when deer are most active.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Avoid speeding. 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Slow down on blind corners or when the road dips or rises and limits the amount you can see ahead.</w:t>
                            </w:r>
                          </w:p>
                          <w:p w:rsidR="00522881" w:rsidRPr="00091671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091671">
                              <w:rPr>
                                <w:rFonts w:ascii="Century" w:hAnsi="Century"/>
                                <w:spacing w:val="-2"/>
                                <w:sz w:val="20"/>
                                <w:szCs w:val="20"/>
                              </w:rPr>
                              <w:t>Scan roadside ditches for deer, especially in forested areas, near river or stream banks, or where deer crossing signs are posted.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Deer are known to travel in groups and often move in single file. If you see one deer, be especially cautious. It is likely there will be more.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Deer can be rather unpredictable. Always slow down when you see deer. They may decide to jump out into the roadway.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Keep the windshield clean.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Always buckle up, stay alert and drive sober.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Use high beams at night or when driving in low-light conditions while being considerate of other drivers.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drive faster than the time it would take you to stop should something appear in the headlights.</w:t>
                            </w:r>
                          </w:p>
                          <w:p w:rsidR="00522881" w:rsidRDefault="00522881" w:rsidP="00522881">
                            <w:pPr>
                              <w:pStyle w:val="Basic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Car-mounted deer whistles are largely ineffective at preventing deer strikes. Do not rely on them.</w:t>
                            </w:r>
                          </w:p>
                          <w:p w:rsidR="00522881" w:rsidRDefault="00522881" w:rsidP="0052288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IF YOU ARE ABOUT TO HIT A DEER</w:t>
                            </w:r>
                          </w:p>
                          <w:p w:rsidR="00522881" w:rsidRPr="00091671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spacing w:before="8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Hitting the deer is often the safest option.</w:t>
                            </w:r>
                          </w:p>
                          <w:p w:rsidR="00522881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Keep your hands on the wheel.</w:t>
                            </w:r>
                          </w:p>
                          <w:p w:rsidR="00522881" w:rsidRPr="004954BD" w:rsidRDefault="00522881" w:rsidP="0052288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954B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swerve. Swerving to avoid a deer can lead to a loss of control. It can also put the driver and occupants into the path of oncoming traffic or a roadside object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1378F" w:rsidRPr="005E310F" w:rsidRDefault="00522881" w:rsidP="00522881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4954BD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8638" id="Text Box 10" o:spid="_x0000_s1027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522881" w:rsidRPr="0021378F" w:rsidRDefault="00522881" w:rsidP="00522881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Deer-vehicle Collisions</w:t>
                      </w:r>
                    </w:p>
                    <w:p w:rsidR="00522881" w:rsidRPr="0021378F" w:rsidRDefault="00522881" w:rsidP="0052288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 AND BEST PRACTICES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spacing w:before="8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Deer-vehicle collisions peak in late October through November coinciding with deer mating season and diminished daylight hours. Be especially vigilant at this time.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Increase awareness at dusk and dawn. This is the time when deer are most active.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Avoid speeding. 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Slow down on blind corners or when the road dips or rises and limits the amount you can see ahead.</w:t>
                      </w:r>
                    </w:p>
                    <w:p w:rsidR="00522881" w:rsidRPr="00091671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pacing w:val="-2"/>
                          <w:sz w:val="20"/>
                          <w:szCs w:val="20"/>
                        </w:rPr>
                      </w:pPr>
                      <w:r w:rsidRPr="00091671">
                        <w:rPr>
                          <w:rFonts w:ascii="Century" w:hAnsi="Century"/>
                          <w:spacing w:val="-2"/>
                          <w:sz w:val="20"/>
                          <w:szCs w:val="20"/>
                        </w:rPr>
                        <w:t>Scan roadside ditches for deer, especially in forested areas, near river or stream banks, or where deer crossing signs are posted.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Deer are known to travel in groups and often move in single file. If you see one deer, be especially cautious. It is likely there will be more.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Deer can be rather unpredictable. Always slow down when you see deer. They may decide to jump out into the roadway.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Keep the windshield clean.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Always buckle up, stay alert and drive sober.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Use high beams at night or when driving in low-light conditions while being considerate of other drivers.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Do not drive faster than the time it would take you to stop should something appear in the headlights.</w:t>
                      </w:r>
                    </w:p>
                    <w:p w:rsidR="00522881" w:rsidRDefault="00522881" w:rsidP="00522881">
                      <w:pPr>
                        <w:pStyle w:val="Basic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Car-mounted deer whistles are largely ineffective at preventing deer strikes. Do not rely on them.</w:t>
                      </w:r>
                    </w:p>
                    <w:p w:rsidR="00522881" w:rsidRDefault="00522881" w:rsidP="0052288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IF YOU ARE ABOUT TO HIT A DEER</w:t>
                      </w:r>
                    </w:p>
                    <w:p w:rsidR="00522881" w:rsidRPr="00091671" w:rsidRDefault="00522881" w:rsidP="00522881">
                      <w:pPr>
                        <w:pStyle w:val="NoSpacing"/>
                        <w:numPr>
                          <w:ilvl w:val="0"/>
                          <w:numId w:val="8"/>
                        </w:numPr>
                        <w:spacing w:before="8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Hitting the deer is often the safest option.</w:t>
                      </w:r>
                    </w:p>
                    <w:p w:rsidR="00522881" w:rsidRDefault="00522881" w:rsidP="00522881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Keep your hands on the wheel.</w:t>
                      </w:r>
                    </w:p>
                    <w:p w:rsidR="00522881" w:rsidRPr="004954BD" w:rsidRDefault="00522881" w:rsidP="0052288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4954BD">
                        <w:rPr>
                          <w:rFonts w:ascii="Century" w:hAnsi="Century"/>
                          <w:sz w:val="20"/>
                          <w:szCs w:val="20"/>
                        </w:rPr>
                        <w:t>Do not swerve. Swerving to avoid a deer can lead to a loss of control. It can also put the driver and occupants into the path of oncoming traffic or a roadside object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>.</w:t>
                      </w:r>
                    </w:p>
                    <w:p w:rsidR="0021378F" w:rsidRPr="005E310F" w:rsidRDefault="00522881" w:rsidP="00522881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4954BD">
                        <w:rPr>
                          <w:rFonts w:ascii="ITC Avant Garde Std Bk" w:hAnsi="ITC Avant Garde Std Bk"/>
                          <w:sz w:val="20"/>
                          <w:szCs w:val="20"/>
                        </w:rPr>
                        <w:t>(Over)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B36244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EB10F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 w:rsidR="007B48E9">
        <w:br w:type="page"/>
      </w:r>
    </w:p>
    <w:p w:rsidR="00A179B0" w:rsidRPr="007B48E9" w:rsidRDefault="00E27718" w:rsidP="008572D7">
      <w:pPr>
        <w:tabs>
          <w:tab w:val="left" w:pos="-1260"/>
        </w:tabs>
      </w:pPr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F8BB7D3" wp14:editId="3E18089F">
                <wp:simplePos x="0" y="0"/>
                <wp:positionH relativeFrom="margin">
                  <wp:posOffset>4981575</wp:posOffset>
                </wp:positionH>
                <wp:positionV relativeFrom="paragraph">
                  <wp:posOffset>6410325</wp:posOffset>
                </wp:positionV>
                <wp:extent cx="431482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7718" w:rsidRPr="00123C22" w:rsidRDefault="00E27718" w:rsidP="00E27718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E27718" w:rsidRPr="00123C22" w:rsidRDefault="00E27718" w:rsidP="00E27718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718" w:rsidRDefault="00E27718" w:rsidP="00E2771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095EEF2" wp14:editId="72FCA9DB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8BB7D3" id="Group 8" o:spid="_x0000_s1028" style="position:absolute;margin-left:392.25pt;margin-top:504.75pt;width:339.7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E27718" w:rsidRPr="00123C22" w:rsidRDefault="00E27718" w:rsidP="00E27718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E27718" w:rsidRPr="00123C22" w:rsidRDefault="00E27718" w:rsidP="00E27718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E27718" w:rsidRDefault="00E27718" w:rsidP="00E27718">
                        <w:r>
                          <w:rPr>
                            <w:noProof/>
                          </w:rPr>
                          <w:drawing>
                            <wp:inline distT="0" distB="0" distL="0" distR="0" wp14:anchorId="6095EEF2" wp14:editId="72FCA9DB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06D9825" wp14:editId="5772812E">
                <wp:simplePos x="0" y="0"/>
                <wp:positionH relativeFrom="column">
                  <wp:posOffset>-28575</wp:posOffset>
                </wp:positionH>
                <wp:positionV relativeFrom="paragraph">
                  <wp:posOffset>6428105</wp:posOffset>
                </wp:positionV>
                <wp:extent cx="431482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7718" w:rsidRPr="00123C22" w:rsidRDefault="00E27718" w:rsidP="00E27718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E27718" w:rsidRPr="00123C22" w:rsidRDefault="00E27718" w:rsidP="00E27718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27718" w:rsidRDefault="00E27718" w:rsidP="00E2771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CECDE05" wp14:editId="460E3A69">
                                    <wp:extent cx="304800" cy="402424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6D9825" id="Group 6" o:spid="_x0000_s1031" style="position:absolute;margin-left:-2.25pt;margin-top:506.15pt;width:339.75pt;height:38.25pt;z-index:251677696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">
                <v:shape id="Text Box 19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E27718" w:rsidRPr="00123C22" w:rsidRDefault="00E27718" w:rsidP="00E27718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E27718" w:rsidRPr="00123C22" w:rsidRDefault="00E27718" w:rsidP="00E27718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E27718" w:rsidRDefault="00E27718" w:rsidP="00E27718">
                        <w:r>
                          <w:rPr>
                            <w:noProof/>
                          </w:rPr>
                          <w:drawing>
                            <wp:inline distT="0" distB="0" distL="0" distR="0" wp14:anchorId="1CECDE05" wp14:editId="460E3A69">
                              <wp:extent cx="304800" cy="402424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4BD" w:rsidRPr="004954BD" w:rsidRDefault="004954BD" w:rsidP="004954BD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AFTER HITTING A DEER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Brake firmly and come to a controlled stop.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Move well off the roadway.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Seek medical attention if necessary.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Turn on the vehicle hazard lights.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Alert the nearest law enforcement agency to report the collision.</w:t>
                            </w:r>
                          </w:p>
                          <w:p w:rsidR="004954BD" w:rsidRPr="00990936" w:rsidRDefault="004954BD" w:rsidP="004954BD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move the deer yourself. The task may be dangerous due to traffic or the weight and awkward lifting required when moving the animal.</w:t>
                            </w:r>
                          </w:p>
                          <w:p w:rsidR="005E310F" w:rsidRPr="004954BD" w:rsidRDefault="004954BD" w:rsidP="004954BD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Follow the established personal insurance or employer coverage reporting process.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4954BD" w:rsidRPr="004954BD" w:rsidRDefault="004954BD" w:rsidP="004954BD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AFTER HITTING A DEER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9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Brake firmly and come to a controlled stop.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Move well off the roadway.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Seek medical attention if necessary.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Turn on the vehicle hazard lights.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Alert the nearest law enforcement agency to report the collision.</w:t>
                      </w:r>
                    </w:p>
                    <w:p w:rsidR="004954BD" w:rsidRPr="00990936" w:rsidRDefault="004954BD" w:rsidP="004954BD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Do not move the deer yourself. The task may be dangerous due to traffic or the weight and awkward lifting required when moving the animal.</w:t>
                      </w:r>
                    </w:p>
                    <w:p w:rsidR="005E310F" w:rsidRPr="004954BD" w:rsidRDefault="004954BD" w:rsidP="004954BD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Follow the established personal insurance or employer coverage reporting process.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881" w:rsidRPr="004954BD" w:rsidRDefault="00522881" w:rsidP="00522881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AFTER HITTING A DEER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spacing w:before="120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Brake firmly and come to a controlled stop.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Move well off the roadway.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Seek medical attention if necessary.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Turn on the vehicle hazard lights.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Alert the nearest law enforcement agency to report the collision.</w:t>
                            </w:r>
                          </w:p>
                          <w:p w:rsidR="00522881" w:rsidRPr="00990936" w:rsidRDefault="00522881" w:rsidP="00522881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move the deer yourself. The task may be dangerous due to traffic or the weight and awkward lifting required when moving the animal.</w:t>
                            </w:r>
                          </w:p>
                          <w:p w:rsidR="00522881" w:rsidRPr="004954BD" w:rsidRDefault="00522881" w:rsidP="00522881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990936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Follow the established personal insurance or employer coverage reporting process.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522881" w:rsidRPr="004954BD" w:rsidRDefault="00522881" w:rsidP="00522881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AFTER HITTING A DEER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9"/>
                        </w:numPr>
                        <w:spacing w:before="120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Brake firmly and come to a controlled stop.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Move well off the roadway.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Seek medical attention if necessary.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Turn on the vehicle hazard lights.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Alert the nearest law enforcement agency to report the collision.</w:t>
                      </w:r>
                    </w:p>
                    <w:p w:rsidR="00522881" w:rsidRPr="00990936" w:rsidRDefault="00522881" w:rsidP="00522881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Do not move the deer yourself. The task may be dangerous due to traffic or the weight and awkward lifting required when moving the animal.</w:t>
                      </w:r>
                    </w:p>
                    <w:p w:rsidR="00522881" w:rsidRPr="004954BD" w:rsidRDefault="00522881" w:rsidP="00522881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990936">
                        <w:rPr>
                          <w:rFonts w:ascii="Century" w:hAnsi="Century"/>
                          <w:sz w:val="20"/>
                          <w:szCs w:val="20"/>
                        </w:rPr>
                        <w:t>Follow the established personal insurance or employer coverage reporting process.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BD" w:rsidRDefault="004954BD" w:rsidP="005A1F9F">
      <w:pPr>
        <w:spacing w:after="0" w:line="240" w:lineRule="auto"/>
      </w:pPr>
      <w:r>
        <w:separator/>
      </w:r>
    </w:p>
  </w:endnote>
  <w:endnote w:type="continuationSeparator" w:id="0">
    <w:p w:rsidR="004954BD" w:rsidRDefault="004954BD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BD" w:rsidRDefault="004954BD" w:rsidP="005A1F9F">
      <w:pPr>
        <w:spacing w:after="0" w:line="240" w:lineRule="auto"/>
      </w:pPr>
      <w:r>
        <w:separator/>
      </w:r>
    </w:p>
  </w:footnote>
  <w:footnote w:type="continuationSeparator" w:id="0">
    <w:p w:rsidR="004954BD" w:rsidRDefault="004954BD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571AB"/>
    <w:multiLevelType w:val="hybridMultilevel"/>
    <w:tmpl w:val="193ED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422F3"/>
    <w:multiLevelType w:val="hybridMultilevel"/>
    <w:tmpl w:val="0220F19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B92F0B"/>
    <w:multiLevelType w:val="hybridMultilevel"/>
    <w:tmpl w:val="10A8823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BD"/>
    <w:rsid w:val="00041823"/>
    <w:rsid w:val="00123C22"/>
    <w:rsid w:val="001F51E7"/>
    <w:rsid w:val="002073D0"/>
    <w:rsid w:val="0021378F"/>
    <w:rsid w:val="003609CC"/>
    <w:rsid w:val="004902D0"/>
    <w:rsid w:val="004954BD"/>
    <w:rsid w:val="00522881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27718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8E9DCB-7188-4128-AF83-AE48CD40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paragraph" w:styleId="NoSpacing">
    <w:name w:val="No Spacing"/>
    <w:uiPriority w:val="1"/>
    <w:qFormat/>
    <w:rsid w:val="00495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7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2020-09-11T17:38:00Z</dcterms:created>
  <dcterms:modified xsi:type="dcterms:W3CDTF">2020-12-07T20:39:00Z</dcterms:modified>
</cp:coreProperties>
</file>